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5A" w:rsidRDefault="00AA465A" w:rsidP="00AA465A">
      <w:pPr>
        <w:jc w:val="center"/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B6">
        <w:rPr>
          <w:rFonts w:ascii="Times New Roman" w:hAnsi="Times New Roman"/>
          <w:sz w:val="24"/>
          <w:szCs w:val="24"/>
        </w:rPr>
        <w:t>«ГИМНАЗИЯ № 2»</w:t>
      </w:r>
    </w:p>
    <w:p w:rsidR="00467C19" w:rsidRPr="00F618B6" w:rsidRDefault="00467C19" w:rsidP="00467C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AA465A" w:rsidTr="003B7D55">
        <w:tc>
          <w:tcPr>
            <w:tcW w:w="5920" w:type="dxa"/>
          </w:tcPr>
          <w:p w:rsidR="00AA465A" w:rsidRDefault="00AA465A" w:rsidP="003B7D55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AA465A" w:rsidRDefault="00AA465A" w:rsidP="003B7D55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A465A" w:rsidRDefault="00AA465A" w:rsidP="003B7D55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A465A" w:rsidRDefault="00AA465A" w:rsidP="003B7D55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A465A" w:rsidRDefault="00AA465A" w:rsidP="003B7D55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  <w:p w:rsidR="00AA465A" w:rsidRDefault="00AA465A" w:rsidP="003B7D55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«31» августа 2018г.</w:t>
            </w:r>
          </w:p>
        </w:tc>
      </w:tr>
    </w:tbl>
    <w:p w:rsidR="00C71FDF" w:rsidRDefault="00C71FDF" w:rsidP="00C71FDF">
      <w:pPr>
        <w:pStyle w:val="a7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7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7"/>
        <w:ind w:left="-709" w:firstLine="709"/>
        <w:rPr>
          <w:rFonts w:ascii="Times New Roman" w:hAnsi="Times New Roman"/>
          <w:sz w:val="28"/>
          <w:szCs w:val="28"/>
        </w:rPr>
      </w:pPr>
    </w:p>
    <w:p w:rsidR="00467C19" w:rsidRDefault="00467C19" w:rsidP="00C71FDF">
      <w:pPr>
        <w:pStyle w:val="a7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7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7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7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7"/>
        <w:tabs>
          <w:tab w:val="left" w:pos="8085"/>
        </w:tabs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1FDF" w:rsidRDefault="00C71FDF" w:rsidP="00467C19">
      <w:pPr>
        <w:pStyle w:val="a7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ab/>
      </w:r>
    </w:p>
    <w:p w:rsidR="00C71FDF" w:rsidRDefault="00C71FDF" w:rsidP="00467C19">
      <w:pPr>
        <w:pStyle w:val="a7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курса  внеурочной деятельности</w:t>
      </w:r>
    </w:p>
    <w:p w:rsidR="00C71FDF" w:rsidRDefault="00C71FDF" w:rsidP="00467C19">
      <w:pPr>
        <w:pStyle w:val="a7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  <w:lang w:val="en-US"/>
        </w:rPr>
        <w:t>Happy</w:t>
      </w:r>
      <w:r w:rsidRPr="00B32F3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English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A465A" w:rsidRDefault="00AA465A" w:rsidP="00C71FDF">
      <w:pPr>
        <w:pStyle w:val="a7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C71FDF" w:rsidRPr="00467C19" w:rsidRDefault="00C71FDF" w:rsidP="00C71FDF">
      <w:pPr>
        <w:pStyle w:val="a7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(обще</w:t>
      </w:r>
      <w:r w:rsidR="0058287A">
        <w:rPr>
          <w:rFonts w:ascii="Times New Roman" w:hAnsi="Times New Roman"/>
          <w:sz w:val="24"/>
          <w:szCs w:val="24"/>
        </w:rPr>
        <w:t>культурное</w:t>
      </w:r>
      <w:r w:rsidRPr="00467C19">
        <w:rPr>
          <w:rFonts w:ascii="Times New Roman" w:hAnsi="Times New Roman"/>
          <w:sz w:val="24"/>
          <w:szCs w:val="24"/>
        </w:rPr>
        <w:t xml:space="preserve"> направление)</w:t>
      </w:r>
    </w:p>
    <w:p w:rsidR="00C71FDF" w:rsidRPr="00467C19" w:rsidRDefault="00C71FDF" w:rsidP="00C71FDF">
      <w:pPr>
        <w:pStyle w:val="a7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7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для учащихся 7 классов</w:t>
      </w:r>
    </w:p>
    <w:p w:rsidR="00C71FDF" w:rsidRPr="00467C19" w:rsidRDefault="00C71FDF" w:rsidP="00C71FDF">
      <w:pPr>
        <w:pStyle w:val="a7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на 2018-2019 учебный год</w:t>
      </w:r>
    </w:p>
    <w:p w:rsidR="00C71FDF" w:rsidRPr="00467C19" w:rsidRDefault="00C71FDF" w:rsidP="00C71FDF">
      <w:pPr>
        <w:pStyle w:val="a7"/>
        <w:spacing w:line="48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1FDF" w:rsidRPr="00467C19" w:rsidRDefault="00C71FDF" w:rsidP="00C71FDF">
      <w:pPr>
        <w:pStyle w:val="a7"/>
        <w:spacing w:line="48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1FDF" w:rsidRDefault="00C71FDF" w:rsidP="00467C19">
      <w:pPr>
        <w:pStyle w:val="a7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7C19" w:rsidRPr="00467C19" w:rsidRDefault="00467C19" w:rsidP="00467C19">
      <w:pPr>
        <w:pStyle w:val="a7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475C" w:rsidRPr="00467C19" w:rsidRDefault="00C6475C" w:rsidP="00467C1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Составитель:</w:t>
      </w:r>
    </w:p>
    <w:p w:rsidR="00C6475C" w:rsidRPr="00467C19" w:rsidRDefault="00C500F1" w:rsidP="00467C1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Аксёненко Кристина </w:t>
      </w:r>
      <w:proofErr w:type="spellStart"/>
      <w:r w:rsidRPr="00467C19">
        <w:rPr>
          <w:rFonts w:ascii="Times New Roman" w:hAnsi="Times New Roman"/>
          <w:sz w:val="24"/>
          <w:szCs w:val="24"/>
        </w:rPr>
        <w:t>Амировна</w:t>
      </w:r>
      <w:proofErr w:type="spellEnd"/>
      <w:r w:rsidR="00C6475C" w:rsidRPr="00467C19">
        <w:rPr>
          <w:rFonts w:ascii="Times New Roman" w:hAnsi="Times New Roman"/>
          <w:sz w:val="24"/>
          <w:szCs w:val="24"/>
        </w:rPr>
        <w:t>,</w:t>
      </w:r>
    </w:p>
    <w:p w:rsidR="00C6475C" w:rsidRPr="00467C19" w:rsidRDefault="00C6475C" w:rsidP="00467C1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учитель </w:t>
      </w:r>
      <w:r w:rsidR="00C500F1" w:rsidRPr="00467C19">
        <w:rPr>
          <w:rFonts w:ascii="Times New Roman" w:hAnsi="Times New Roman"/>
          <w:sz w:val="24"/>
          <w:szCs w:val="24"/>
        </w:rPr>
        <w:t>английского</w:t>
      </w:r>
      <w:r w:rsidRPr="00467C19">
        <w:rPr>
          <w:rFonts w:ascii="Times New Roman" w:hAnsi="Times New Roman"/>
          <w:sz w:val="24"/>
          <w:szCs w:val="24"/>
        </w:rPr>
        <w:t xml:space="preserve"> языка</w:t>
      </w:r>
    </w:p>
    <w:p w:rsidR="00C71FDF" w:rsidRPr="00467C19" w:rsidRDefault="00C71FDF" w:rsidP="00C6475C">
      <w:pPr>
        <w:pStyle w:val="a7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C71FDF" w:rsidRPr="00467C19" w:rsidRDefault="00C71FDF" w:rsidP="00C71FDF">
      <w:pPr>
        <w:pStyle w:val="a7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C71FDF" w:rsidRPr="00467C19" w:rsidRDefault="00C71FDF" w:rsidP="00C71FDF">
      <w:pPr>
        <w:pStyle w:val="a7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C71FDF" w:rsidRPr="00467C19" w:rsidRDefault="00C71FDF" w:rsidP="00C71FDF">
      <w:pPr>
        <w:pStyle w:val="a7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71FDF" w:rsidRPr="00467C19" w:rsidRDefault="00C71FDF" w:rsidP="00C71FDF">
      <w:pPr>
        <w:pStyle w:val="a7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7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7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7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71FDF" w:rsidRDefault="00C71FDF" w:rsidP="00C71FD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71FDF" w:rsidRPr="00467C19" w:rsidRDefault="00C71FDF" w:rsidP="00C71FDF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467C19">
        <w:rPr>
          <w:rFonts w:ascii="Times New Roman" w:hAnsi="Times New Roman"/>
          <w:sz w:val="24"/>
          <w:szCs w:val="28"/>
        </w:rPr>
        <w:t xml:space="preserve"> 2018 год</w:t>
      </w:r>
    </w:p>
    <w:p w:rsidR="00C71FDF" w:rsidRPr="00467C19" w:rsidRDefault="009A606A" w:rsidP="00467C1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22205A" w:rsidRPr="009A606A" w:rsidRDefault="0022205A" w:rsidP="004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0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  <w:r w:rsidRPr="009A60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71FDF" w:rsidRPr="009A606A">
        <w:rPr>
          <w:rFonts w:ascii="Times New Roman" w:hAnsi="Times New Roman" w:cs="Times New Roman"/>
          <w:sz w:val="24"/>
          <w:szCs w:val="24"/>
        </w:rPr>
        <w:t>освоения рабочей программы курса внеурочной деятельности «</w:t>
      </w:r>
      <w:r w:rsidR="00C71FDF" w:rsidRPr="009A606A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C71FDF" w:rsidRPr="009A606A">
        <w:rPr>
          <w:rFonts w:ascii="Times New Roman" w:hAnsi="Times New Roman" w:cs="Times New Roman"/>
          <w:sz w:val="24"/>
          <w:szCs w:val="24"/>
        </w:rPr>
        <w:t xml:space="preserve"> </w:t>
      </w:r>
      <w:r w:rsidR="00C71FDF" w:rsidRPr="009A606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71FDF" w:rsidRPr="009A606A">
        <w:rPr>
          <w:rFonts w:ascii="Times New Roman" w:hAnsi="Times New Roman" w:cs="Times New Roman"/>
          <w:sz w:val="24"/>
          <w:szCs w:val="24"/>
        </w:rPr>
        <w:t>» в 7  классе должны отражать:</w:t>
      </w:r>
    </w:p>
    <w:p w:rsidR="0022205A" w:rsidRPr="00467C19" w:rsidRDefault="0022205A" w:rsidP="009A60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2205A" w:rsidRPr="00467C19" w:rsidRDefault="0022205A" w:rsidP="00467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22205A" w:rsidRPr="00467C19" w:rsidRDefault="0022205A" w:rsidP="00467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2205A" w:rsidRPr="00467C19" w:rsidRDefault="0022205A" w:rsidP="00467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2205A" w:rsidRDefault="0022205A" w:rsidP="00467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</w:t>
      </w:r>
      <w:r w:rsidR="00057160"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атических ценностных ориентаций.</w:t>
      </w:r>
    </w:p>
    <w:p w:rsidR="009A606A" w:rsidRPr="009A606A" w:rsidRDefault="009A606A" w:rsidP="009A606A">
      <w:pPr>
        <w:pStyle w:val="a4"/>
        <w:widowControl w:val="0"/>
        <w:numPr>
          <w:ilvl w:val="0"/>
          <w:numId w:val="1"/>
        </w:numPr>
        <w:tabs>
          <w:tab w:val="left" w:pos="1322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06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 w:rsidRPr="009A606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траектории</w:t>
      </w:r>
      <w:r w:rsidRPr="009A606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образования</w:t>
      </w:r>
      <w:r w:rsidRPr="009A606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на</w:t>
      </w:r>
      <w:r w:rsidRPr="009A606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базе</w:t>
      </w:r>
      <w:r w:rsidRPr="009A606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ориентировки</w:t>
      </w:r>
      <w:r w:rsidRPr="009A606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в</w:t>
      </w:r>
      <w:r w:rsidRPr="009A606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мире</w:t>
      </w:r>
      <w:r w:rsidRPr="009A606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9A606A" w:rsidRPr="009A606A" w:rsidRDefault="009A606A" w:rsidP="009A606A">
      <w:pPr>
        <w:pStyle w:val="a4"/>
        <w:widowControl w:val="0"/>
        <w:numPr>
          <w:ilvl w:val="0"/>
          <w:numId w:val="1"/>
        </w:numPr>
        <w:tabs>
          <w:tab w:val="left" w:pos="1382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0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Pr="009A60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взаимопонимания;</w:t>
      </w:r>
      <w:proofErr w:type="gramEnd"/>
    </w:p>
    <w:p w:rsidR="009A606A" w:rsidRPr="009A606A" w:rsidRDefault="009A606A" w:rsidP="009A606A">
      <w:pPr>
        <w:pStyle w:val="a4"/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0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606A" w:rsidRPr="009A606A" w:rsidRDefault="009A606A" w:rsidP="009A606A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06A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9A606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9A60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A60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606A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других видов</w:t>
      </w:r>
      <w:r w:rsidRPr="009A60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A606A" w:rsidRPr="009A606A" w:rsidRDefault="009A606A" w:rsidP="009A606A">
      <w:pPr>
        <w:pStyle w:val="a4"/>
        <w:widowControl w:val="0"/>
        <w:numPr>
          <w:ilvl w:val="0"/>
          <w:numId w:val="1"/>
        </w:numPr>
        <w:tabs>
          <w:tab w:val="left" w:pos="1164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06A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9A60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606A">
        <w:rPr>
          <w:rFonts w:ascii="Times New Roman" w:hAnsi="Times New Roman" w:cs="Times New Roman"/>
          <w:sz w:val="24"/>
          <w:szCs w:val="24"/>
        </w:rPr>
        <w:t>дорогах;</w:t>
      </w:r>
    </w:p>
    <w:p w:rsidR="009A606A" w:rsidRPr="009A606A" w:rsidRDefault="009A606A" w:rsidP="009A606A">
      <w:pPr>
        <w:pStyle w:val="a4"/>
        <w:widowControl w:val="0"/>
        <w:numPr>
          <w:ilvl w:val="0"/>
          <w:numId w:val="1"/>
        </w:numPr>
        <w:tabs>
          <w:tab w:val="left" w:pos="1447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06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2205A" w:rsidRPr="00467C19" w:rsidRDefault="00C71FDF" w:rsidP="004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0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467C19">
        <w:rPr>
          <w:rFonts w:ascii="Times New Roman" w:hAnsi="Times New Roman" w:cs="Times New Roman"/>
          <w:sz w:val="24"/>
          <w:szCs w:val="24"/>
        </w:rPr>
        <w:t xml:space="preserve"> освоения рабочей программы курса внеурочной деятельности «</w:t>
      </w:r>
      <w:r w:rsidRPr="00467C19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467C19">
        <w:rPr>
          <w:rFonts w:ascii="Times New Roman" w:hAnsi="Times New Roman" w:cs="Times New Roman"/>
          <w:sz w:val="24"/>
          <w:szCs w:val="24"/>
        </w:rPr>
        <w:t xml:space="preserve"> </w:t>
      </w:r>
      <w:r w:rsidRPr="00467C1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67C19">
        <w:rPr>
          <w:rFonts w:ascii="Times New Roman" w:hAnsi="Times New Roman" w:cs="Times New Roman"/>
          <w:sz w:val="24"/>
          <w:szCs w:val="24"/>
        </w:rPr>
        <w:t>» в 7  классе должны отражать:</w:t>
      </w:r>
    </w:p>
    <w:p w:rsidR="0022205A" w:rsidRPr="00467C19" w:rsidRDefault="0022205A" w:rsidP="009A60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освоение начальных форм рефлексии (самоконтроля, самоанализа, </w:t>
      </w:r>
      <w:proofErr w:type="spellStart"/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самооценки);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</w:t>
      </w:r>
      <w:r w:rsidR="005F1228"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коммуникативных и познавательных задач;</w:t>
      </w:r>
    </w:p>
    <w:p w:rsidR="005F1228" w:rsidRPr="00467C19" w:rsidRDefault="005F1228" w:rsidP="00467C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22205A" w:rsidRPr="00467C19" w:rsidRDefault="0022205A" w:rsidP="00467C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6475C" w:rsidRDefault="005F1228" w:rsidP="00467C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умение работать в материальной и информационной среде начального общего образования (в том числе с учебными моделями).</w:t>
      </w:r>
    </w:p>
    <w:p w:rsidR="00494C27" w:rsidRPr="00494C27" w:rsidRDefault="00494C27" w:rsidP="00494C27">
      <w:pPr>
        <w:pStyle w:val="a4"/>
        <w:widowControl w:val="0"/>
        <w:tabs>
          <w:tab w:val="left" w:pos="1262"/>
        </w:tabs>
        <w:autoSpaceDE w:val="0"/>
        <w:autoSpaceDN w:val="0"/>
        <w:spacing w:after="0" w:line="240" w:lineRule="auto"/>
        <w:ind w:left="83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606A" w:rsidRPr="00494C27" w:rsidRDefault="009A606A" w:rsidP="009A6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учащиеся получат возможность</w:t>
      </w:r>
      <w:r w:rsidRPr="00494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C27">
        <w:rPr>
          <w:rFonts w:ascii="Times New Roman" w:hAnsi="Times New Roman" w:cs="Times New Roman"/>
          <w:sz w:val="24"/>
          <w:szCs w:val="24"/>
        </w:rPr>
        <w:t>развивать и формировать следующие качества, умения и навыки: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формировать мотивацию изучения английского языка с целью дальнейшей самореализации;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формировать стремление к совершенствованию собственной речевой культуре;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развивать коммуникативную компетенцию в межкультурной и межэтнической коммуникации;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освоить социальные нормы, правила речевого и неречевого поведения;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 xml:space="preserve">развивать навыки социального общения, таких как умение </w:t>
      </w:r>
      <w:proofErr w:type="gramStart"/>
      <w:r w:rsidRPr="00494C27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494C27">
        <w:rPr>
          <w:rFonts w:ascii="Times New Roman" w:hAnsi="Times New Roman" w:cs="Times New Roman"/>
          <w:sz w:val="24"/>
          <w:szCs w:val="24"/>
        </w:rPr>
        <w:t xml:space="preserve"> диалог, решать проблемы, уточнять информацию и т.д.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развивать такие качества как самостоятельность, память, внимание, умение анализировать и сравнивать;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формировать толерантное отношение к проявлениям иной культуры,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 xml:space="preserve">стремление к лучшему осознанию своего </w:t>
      </w:r>
      <w:proofErr w:type="spellStart"/>
      <w:r w:rsidRPr="00494C2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94C27">
        <w:rPr>
          <w:rFonts w:ascii="Times New Roman" w:hAnsi="Times New Roman" w:cs="Times New Roman"/>
          <w:sz w:val="24"/>
          <w:szCs w:val="24"/>
        </w:rPr>
        <w:t xml:space="preserve"> наследия.</w:t>
      </w:r>
    </w:p>
    <w:p w:rsidR="009A606A" w:rsidRPr="00494C27" w:rsidRDefault="009A606A" w:rsidP="009A606A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развивать коммуникативной компетенции, включая умение взаимодействовать с окружающими;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развивать социальные нормы, правила речевого и неречевого поведения;</w:t>
      </w:r>
    </w:p>
    <w:p w:rsidR="009A606A" w:rsidRPr="00494C27" w:rsidRDefault="009A606A" w:rsidP="009A606A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развивать навыки различных стратегий чтения и аудирования, умения сравнивать и анализировать полученную информацию;</w:t>
      </w:r>
    </w:p>
    <w:p w:rsidR="009A606A" w:rsidRPr="00494C27" w:rsidRDefault="009A606A" w:rsidP="009A606A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актуализировать интеллектуально-творческий потенциал личности учащегося, его образовательной активности;</w:t>
      </w:r>
    </w:p>
    <w:p w:rsidR="009A606A" w:rsidRPr="00494C27" w:rsidRDefault="009A606A" w:rsidP="009A606A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развивать у учащихся мотивацию к познанию и творчеству;</w:t>
      </w:r>
    </w:p>
    <w:p w:rsidR="009A606A" w:rsidRPr="00494C27" w:rsidRDefault="009A606A" w:rsidP="009A606A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осуществлять регулятивные действия самоконтроля при работе в команде или группе.</w:t>
      </w:r>
    </w:p>
    <w:p w:rsidR="009A606A" w:rsidRPr="00494C27" w:rsidRDefault="009A606A" w:rsidP="009A606A">
      <w:pPr>
        <w:pStyle w:val="a4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получить представление о целостном полиязычном, поликультурном мире.</w:t>
      </w:r>
    </w:p>
    <w:p w:rsidR="009A606A" w:rsidRPr="00494C27" w:rsidRDefault="009A606A" w:rsidP="009A606A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реализации предложенной программы учащиеся должны </w:t>
      </w:r>
      <w:r w:rsidRPr="00494C27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494C27">
        <w:rPr>
          <w:rFonts w:ascii="Times New Roman" w:hAnsi="Times New Roman" w:cs="Times New Roman"/>
          <w:sz w:val="24"/>
          <w:szCs w:val="24"/>
        </w:rPr>
        <w:t xml:space="preserve"> в различных сферах:</w:t>
      </w:r>
    </w:p>
    <w:p w:rsidR="009A606A" w:rsidRPr="00494C27" w:rsidRDefault="009A606A" w:rsidP="009A606A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социальные нормы, правила речевого и неречевого поведения.</w:t>
      </w:r>
    </w:p>
    <w:p w:rsidR="009A606A" w:rsidRPr="00494C27" w:rsidRDefault="009A606A" w:rsidP="009A606A">
      <w:pPr>
        <w:pStyle w:val="a4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различные стратегии чтения и аудирования;</w:t>
      </w:r>
    </w:p>
    <w:p w:rsidR="009A606A" w:rsidRPr="00494C27" w:rsidRDefault="009A606A" w:rsidP="009A606A">
      <w:pPr>
        <w:pStyle w:val="a4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знать приемы регуляции самоконтроля при работе в команде или группе.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нормы речевого этикета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как начать, вести и закончить диалог/</w:t>
      </w:r>
      <w:proofErr w:type="spellStart"/>
      <w:r w:rsidRPr="00494C27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494C27">
        <w:rPr>
          <w:rFonts w:ascii="Times New Roman" w:hAnsi="Times New Roman" w:cs="Times New Roman"/>
          <w:sz w:val="24"/>
          <w:szCs w:val="24"/>
        </w:rPr>
        <w:t>;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правила заполнения анкет и формуляров;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правила написания письма-жалобы и благодарности;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правил написания слов;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правила произношения слов и интонационного оформления фраз и предложений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языковой материал по тематике курса;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основные грамматические правила (употребление артиклей, видовременных форм глагола, правила построения различных типов предложений и т.д.)</w:t>
      </w:r>
    </w:p>
    <w:p w:rsidR="009A606A" w:rsidRPr="00494C27" w:rsidRDefault="009A606A" w:rsidP="009A606A">
      <w:pPr>
        <w:pStyle w:val="a4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особенности образа жизни, культуры стран изучаемого языка.</w:t>
      </w:r>
    </w:p>
    <w:p w:rsidR="009A606A" w:rsidRPr="00547067" w:rsidRDefault="009A606A" w:rsidP="009A6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606A" w:rsidRPr="00547067" w:rsidRDefault="009A606A" w:rsidP="009A6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7067">
        <w:rPr>
          <w:rFonts w:ascii="Times New Roman" w:hAnsi="Times New Roman" w:cs="Times New Roman"/>
          <w:sz w:val="24"/>
          <w:szCs w:val="24"/>
        </w:rPr>
        <w:t xml:space="preserve">В результате освоения курса учащиеся будут </w:t>
      </w:r>
      <w:r w:rsidRPr="0054706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606A" w:rsidRPr="00547067" w:rsidRDefault="009A606A" w:rsidP="009A606A">
      <w:pPr>
        <w:spacing w:after="0" w:line="240" w:lineRule="auto"/>
        <w:ind w:left="72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06A" w:rsidRPr="00494C27" w:rsidRDefault="009A606A" w:rsidP="009A606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27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компетенция:</w:t>
      </w:r>
    </w:p>
    <w:p w:rsidR="009A606A" w:rsidRPr="00494C27" w:rsidRDefault="009A606A" w:rsidP="009A606A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начинать, вести и заканчивать различные виды диалогов в предложенных ситуациях общения, соблюдая нормы речевого этикета, при необходимости переспрашивая и уточняя;</w:t>
      </w:r>
    </w:p>
    <w:p w:rsidR="009A606A" w:rsidRPr="00494C27" w:rsidRDefault="009A606A" w:rsidP="009A606A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 в пределах предлагаемой тематики и усвоенного лексико-грамматического материала;</w:t>
      </w:r>
    </w:p>
    <w:p w:rsidR="009A606A" w:rsidRPr="00494C27" w:rsidRDefault="009A606A" w:rsidP="009A606A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сообщать краткие сведения о себе, своей семье, городе, стране;</w:t>
      </w:r>
    </w:p>
    <w:p w:rsidR="009A606A" w:rsidRPr="00494C27" w:rsidRDefault="009A606A" w:rsidP="009A606A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извлекать их печатного и аудио-текста необходимую информацию;</w:t>
      </w:r>
    </w:p>
    <w:p w:rsidR="009A606A" w:rsidRPr="00494C27" w:rsidRDefault="009A606A" w:rsidP="009A606A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9A606A" w:rsidRPr="00494C27" w:rsidRDefault="00494C27" w:rsidP="009A606A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письмо</w:t>
      </w:r>
      <w:r w:rsidR="009A606A" w:rsidRPr="00494C27">
        <w:rPr>
          <w:rFonts w:ascii="Times New Roman" w:hAnsi="Times New Roman" w:cs="Times New Roman"/>
          <w:sz w:val="24"/>
          <w:szCs w:val="24"/>
        </w:rPr>
        <w:t>.</w:t>
      </w:r>
    </w:p>
    <w:p w:rsidR="009A606A" w:rsidRPr="00494C27" w:rsidRDefault="009A606A" w:rsidP="009A606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C27">
        <w:rPr>
          <w:rFonts w:ascii="Times New Roman" w:hAnsi="Times New Roman" w:cs="Times New Roman"/>
          <w:b/>
          <w:i/>
          <w:sz w:val="24"/>
          <w:szCs w:val="24"/>
        </w:rPr>
        <w:t>Языковая компетенция:</w:t>
      </w:r>
    </w:p>
    <w:p w:rsidR="009A606A" w:rsidRPr="00494C27" w:rsidRDefault="009A606A" w:rsidP="009A606A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пользоваться правилами орфографии;</w:t>
      </w:r>
    </w:p>
    <w:p w:rsidR="009A606A" w:rsidRPr="00494C27" w:rsidRDefault="009A606A" w:rsidP="009A606A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правильно произносить и различать на слух все звуки английского языка, соблюдать правильное ударение в словах и фразах;</w:t>
      </w:r>
    </w:p>
    <w:p w:rsidR="009A606A" w:rsidRPr="00494C27" w:rsidRDefault="009A606A" w:rsidP="009A606A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типов;</w:t>
      </w:r>
    </w:p>
    <w:p w:rsidR="009A606A" w:rsidRPr="00494C27" w:rsidRDefault="009A606A" w:rsidP="009A606A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 xml:space="preserve">распознавать основные значения изученных лексических единиц; </w:t>
      </w:r>
    </w:p>
    <w:p w:rsidR="009A606A" w:rsidRPr="00494C27" w:rsidRDefault="009A606A" w:rsidP="009A606A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применять на практике изученные грамматические явления;</w:t>
      </w:r>
    </w:p>
    <w:p w:rsidR="009A606A" w:rsidRPr="00494C27" w:rsidRDefault="009A606A" w:rsidP="009A606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C27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компетенция:</w:t>
      </w:r>
    </w:p>
    <w:p w:rsidR="009A606A" w:rsidRPr="00494C27" w:rsidRDefault="009A606A" w:rsidP="009A606A">
      <w:pPr>
        <w:pStyle w:val="a4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C27">
        <w:rPr>
          <w:rFonts w:ascii="Times New Roman" w:hAnsi="Times New Roman" w:cs="Times New Roman"/>
          <w:sz w:val="24"/>
          <w:szCs w:val="24"/>
        </w:rPr>
        <w:t>применятьнационально-культурные</w:t>
      </w:r>
      <w:proofErr w:type="spellEnd"/>
      <w:r w:rsidRPr="00494C27">
        <w:rPr>
          <w:rFonts w:ascii="Times New Roman" w:hAnsi="Times New Roman" w:cs="Times New Roman"/>
          <w:sz w:val="24"/>
          <w:szCs w:val="24"/>
        </w:rPr>
        <w:t xml:space="preserve"> особенности речевого и неречевого поведения в ситуациях формального и неформального общения;</w:t>
      </w:r>
    </w:p>
    <w:p w:rsidR="009A606A" w:rsidRPr="00494C27" w:rsidRDefault="009A606A" w:rsidP="009A606A">
      <w:pPr>
        <w:pStyle w:val="a4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применять в устной и письменной речи основные формы межличностного и межкультурного общения.</w:t>
      </w:r>
    </w:p>
    <w:p w:rsidR="009A606A" w:rsidRPr="00494C27" w:rsidRDefault="009A606A" w:rsidP="009A606A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94C27">
        <w:rPr>
          <w:rFonts w:ascii="Times New Roman" w:hAnsi="Times New Roman" w:cs="Times New Roman"/>
          <w:b/>
          <w:i/>
          <w:sz w:val="24"/>
          <w:szCs w:val="24"/>
        </w:rPr>
        <w:t>Компесаторная</w:t>
      </w:r>
      <w:proofErr w:type="spellEnd"/>
      <w:r w:rsidRPr="00494C27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компетенция:</w:t>
      </w:r>
    </w:p>
    <w:p w:rsidR="009A606A" w:rsidRPr="00494C27" w:rsidRDefault="009A606A" w:rsidP="009A606A">
      <w:pPr>
        <w:pStyle w:val="a4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выходить из затруднительного положения в условиях дефицита языковых средств путем переспроса, мимики, жестов.</w:t>
      </w:r>
    </w:p>
    <w:p w:rsidR="009A606A" w:rsidRPr="00494C27" w:rsidRDefault="009A606A" w:rsidP="009A606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C27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сфере:</w:t>
      </w:r>
    </w:p>
    <w:p w:rsidR="009A606A" w:rsidRPr="00494C27" w:rsidRDefault="009A606A" w:rsidP="009A606A">
      <w:pPr>
        <w:pStyle w:val="a4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пользоваться определенной стратегией чтения и аудирования в зависимости от коммуникативной задачи;</w:t>
      </w:r>
    </w:p>
    <w:p w:rsidR="009A606A" w:rsidRPr="00494C27" w:rsidRDefault="009A606A" w:rsidP="009A606A">
      <w:pPr>
        <w:numPr>
          <w:ilvl w:val="0"/>
          <w:numId w:val="13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 xml:space="preserve">действовать по образцу и составление собственных высказываний по заданным ситуациям; </w:t>
      </w:r>
    </w:p>
    <w:p w:rsidR="009A606A" w:rsidRPr="00494C27" w:rsidRDefault="009A606A" w:rsidP="009A606A">
      <w:pPr>
        <w:numPr>
          <w:ilvl w:val="0"/>
          <w:numId w:val="13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 xml:space="preserve"> работать со справочной литературой;</w:t>
      </w:r>
    </w:p>
    <w:p w:rsidR="009A606A" w:rsidRPr="00494C27" w:rsidRDefault="009A606A" w:rsidP="009A606A">
      <w:pPr>
        <w:numPr>
          <w:ilvl w:val="0"/>
          <w:numId w:val="13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lastRenderedPageBreak/>
        <w:t>изучать английский язык самостоятельно.</w:t>
      </w:r>
    </w:p>
    <w:p w:rsidR="009A606A" w:rsidRPr="00494C27" w:rsidRDefault="009A606A" w:rsidP="009A606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C27">
        <w:rPr>
          <w:rFonts w:ascii="Times New Roman" w:hAnsi="Times New Roman" w:cs="Times New Roman"/>
          <w:b/>
          <w:i/>
          <w:sz w:val="24"/>
          <w:szCs w:val="24"/>
        </w:rPr>
        <w:t>В ценностно-ориентированной сфере:</w:t>
      </w:r>
    </w:p>
    <w:p w:rsidR="009A606A" w:rsidRDefault="009A606A" w:rsidP="00494C27">
      <w:pPr>
        <w:pStyle w:val="a4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C27"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представителями других культур.</w:t>
      </w:r>
    </w:p>
    <w:p w:rsidR="00494C27" w:rsidRPr="00494C27" w:rsidRDefault="00494C27" w:rsidP="00494C27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0AD8" w:rsidRPr="0085430D" w:rsidRDefault="008650F1" w:rsidP="008650F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F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85430D" w:rsidRDefault="0085430D" w:rsidP="0085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30D" w:rsidRDefault="0085430D" w:rsidP="0085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992"/>
        <w:gridCol w:w="1276"/>
        <w:gridCol w:w="1245"/>
        <w:gridCol w:w="2298"/>
      </w:tblGrid>
      <w:tr w:rsidR="0085430D" w:rsidRPr="002C5449" w:rsidTr="0085430D">
        <w:trPr>
          <w:trHeight w:val="317"/>
        </w:trPr>
        <w:tc>
          <w:tcPr>
            <w:tcW w:w="568" w:type="dxa"/>
            <w:vMerge w:val="restart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2298" w:type="dxa"/>
            <w:vMerge w:val="restart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</w:tr>
      <w:tr w:rsidR="0085430D" w:rsidRPr="002C5449" w:rsidTr="0085430D">
        <w:trPr>
          <w:trHeight w:val="174"/>
        </w:trPr>
        <w:tc>
          <w:tcPr>
            <w:tcW w:w="568" w:type="dxa"/>
            <w:vMerge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8" w:type="dxa"/>
            <w:vMerge/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0D" w:rsidRPr="002C5449" w:rsidTr="0085430D">
        <w:tc>
          <w:tcPr>
            <w:tcW w:w="56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Прилагательные. Краткие сведения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</w:tr>
      <w:tr w:rsidR="0085430D" w:rsidRPr="002C5449" w:rsidTr="0085430D">
        <w:tc>
          <w:tcPr>
            <w:tcW w:w="56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глагола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Игра-соревнование на тему «Глаголы»</w:t>
            </w:r>
          </w:p>
        </w:tc>
      </w:tr>
      <w:tr w:rsidR="0085430D" w:rsidRPr="002C5449" w:rsidTr="0085430D">
        <w:tc>
          <w:tcPr>
            <w:tcW w:w="56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5430D" w:rsidRPr="002C5449" w:rsidRDefault="0085430D" w:rsidP="008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5430D" w:rsidRPr="002C5449" w:rsidTr="0085430D">
        <w:tc>
          <w:tcPr>
            <w:tcW w:w="56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eastAsia="Calibri" w:hAnsi="Times New Roman" w:cs="Times New Roman"/>
                <w:sz w:val="24"/>
                <w:szCs w:val="24"/>
              </w:rPr>
              <w:t>Артикли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</w:tr>
      <w:tr w:rsidR="0085430D" w:rsidRPr="002C5449" w:rsidTr="0085430D">
        <w:tc>
          <w:tcPr>
            <w:tcW w:w="56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 конструкции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85430D" w:rsidRPr="002C5449" w:rsidTr="0085430D">
        <w:tc>
          <w:tcPr>
            <w:tcW w:w="56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eastAsia="Calibri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Карточки, презентации</w:t>
            </w:r>
          </w:p>
        </w:tc>
      </w:tr>
      <w:tr w:rsidR="0085430D" w:rsidRPr="002C5449" w:rsidTr="0085430D">
        <w:trPr>
          <w:trHeight w:val="563"/>
        </w:trPr>
        <w:tc>
          <w:tcPr>
            <w:tcW w:w="56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5430D" w:rsidRPr="002C5449" w:rsidRDefault="002C5449" w:rsidP="002C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85430D" w:rsidRPr="002C5449" w:rsidRDefault="002C5449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</w:tr>
      <w:tr w:rsidR="0085430D" w:rsidRPr="002C5449" w:rsidTr="0085430D">
        <w:trPr>
          <w:trHeight w:val="563"/>
        </w:trPr>
        <w:tc>
          <w:tcPr>
            <w:tcW w:w="3970" w:type="dxa"/>
            <w:gridSpan w:val="2"/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30D" w:rsidRPr="002C5449" w:rsidRDefault="002C5449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430D" w:rsidRPr="002C5449" w:rsidRDefault="0085430D" w:rsidP="0059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4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98" w:type="dxa"/>
          </w:tcPr>
          <w:p w:rsidR="0085430D" w:rsidRPr="002C5449" w:rsidRDefault="0085430D" w:rsidP="0059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30D" w:rsidRDefault="0085430D" w:rsidP="0085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30D" w:rsidRPr="0085430D" w:rsidRDefault="0085430D" w:rsidP="0085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3E" w:rsidRPr="0085430D" w:rsidRDefault="00850B3E" w:rsidP="0085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A2" w:rsidRDefault="002766A2" w:rsidP="00467C1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ТЕМАТИЧЕСКОЕ ПЛАНИРОВАНИЕ</w:t>
      </w:r>
    </w:p>
    <w:p w:rsidR="002C5449" w:rsidRPr="002C5449" w:rsidRDefault="002C5449" w:rsidP="002C544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766A2" w:rsidRPr="00467C19" w:rsidRDefault="002766A2" w:rsidP="00467C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67C19">
        <w:rPr>
          <w:rFonts w:ascii="Times New Roman" w:hAnsi="Times New Roman" w:cs="Times New Roman"/>
          <w:b/>
          <w:sz w:val="24"/>
          <w:szCs w:val="24"/>
        </w:rPr>
        <w:t>«</w:t>
      </w:r>
      <w:r w:rsidRPr="00467C19">
        <w:rPr>
          <w:rFonts w:ascii="Times New Roman" w:hAnsi="Times New Roman" w:cs="Times New Roman"/>
          <w:b/>
          <w:sz w:val="24"/>
          <w:szCs w:val="24"/>
          <w:lang w:val="en-US"/>
        </w:rPr>
        <w:t>Happy English</w:t>
      </w:r>
      <w:r w:rsidRPr="00467C19">
        <w:rPr>
          <w:rFonts w:ascii="Times New Roman" w:hAnsi="Times New Roman" w:cs="Times New Roman"/>
          <w:b/>
          <w:sz w:val="24"/>
          <w:szCs w:val="24"/>
        </w:rPr>
        <w:t>» 7 класс</w:t>
      </w:r>
    </w:p>
    <w:p w:rsidR="00D275BD" w:rsidRDefault="002766A2" w:rsidP="002C544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67C19">
        <w:rPr>
          <w:rFonts w:ascii="Times New Roman" w:hAnsi="Times New Roman" w:cs="Times New Roman"/>
          <w:sz w:val="24"/>
          <w:szCs w:val="24"/>
        </w:rPr>
        <w:t>(34 ч., 1 ч. в неделю)</w:t>
      </w:r>
    </w:p>
    <w:p w:rsidR="002A1107" w:rsidRPr="002C5449" w:rsidRDefault="002A1107" w:rsidP="002C544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5775"/>
        <w:gridCol w:w="2754"/>
      </w:tblGrid>
      <w:tr w:rsidR="002766A2" w:rsidRPr="00467C19" w:rsidTr="003B7D55">
        <w:tc>
          <w:tcPr>
            <w:tcW w:w="574" w:type="dxa"/>
          </w:tcPr>
          <w:p w:rsidR="002766A2" w:rsidRPr="00467C19" w:rsidRDefault="002766A2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8" w:type="dxa"/>
          </w:tcPr>
          <w:p w:rsidR="002766A2" w:rsidRPr="00467C19" w:rsidRDefault="002766A2" w:rsidP="00467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468" w:type="dxa"/>
          </w:tcPr>
          <w:p w:rsidR="002766A2" w:rsidRPr="00467C19" w:rsidRDefault="002766A2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766A2" w:rsidRPr="00467C19" w:rsidTr="003B7D55">
        <w:tc>
          <w:tcPr>
            <w:tcW w:w="574" w:type="dxa"/>
          </w:tcPr>
          <w:p w:rsidR="002766A2" w:rsidRPr="00467C19" w:rsidRDefault="002766A2" w:rsidP="002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2766A2" w:rsidRPr="00467C19" w:rsidRDefault="002766A2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19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Прилагательные. Краткие сведения</w:t>
            </w:r>
          </w:p>
        </w:tc>
        <w:tc>
          <w:tcPr>
            <w:tcW w:w="1468" w:type="dxa"/>
          </w:tcPr>
          <w:p w:rsidR="002766A2" w:rsidRPr="00467C19" w:rsidRDefault="002766A2" w:rsidP="002C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766A2" w:rsidRPr="00467C19" w:rsidTr="003B7D55">
        <w:tc>
          <w:tcPr>
            <w:tcW w:w="574" w:type="dxa"/>
          </w:tcPr>
          <w:p w:rsidR="002766A2" w:rsidRPr="00467C19" w:rsidRDefault="002766A2" w:rsidP="002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2766A2" w:rsidRPr="00467C19" w:rsidRDefault="002766A2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глагола</w:t>
            </w:r>
          </w:p>
        </w:tc>
        <w:tc>
          <w:tcPr>
            <w:tcW w:w="1468" w:type="dxa"/>
          </w:tcPr>
          <w:p w:rsidR="002766A2" w:rsidRPr="00467C19" w:rsidRDefault="002766A2" w:rsidP="002C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766A2" w:rsidRPr="00467C19" w:rsidTr="003B7D55">
        <w:tc>
          <w:tcPr>
            <w:tcW w:w="574" w:type="dxa"/>
          </w:tcPr>
          <w:p w:rsidR="002766A2" w:rsidRPr="00467C19" w:rsidRDefault="002766A2" w:rsidP="002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2766A2" w:rsidRPr="00467C19" w:rsidRDefault="002766A2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19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468" w:type="dxa"/>
          </w:tcPr>
          <w:p w:rsidR="002766A2" w:rsidRPr="00467C19" w:rsidRDefault="002766A2" w:rsidP="002C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66A2" w:rsidRPr="00467C19" w:rsidTr="003B7D55">
        <w:tc>
          <w:tcPr>
            <w:tcW w:w="574" w:type="dxa"/>
          </w:tcPr>
          <w:p w:rsidR="002766A2" w:rsidRPr="00467C19" w:rsidRDefault="002766A2" w:rsidP="002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2766A2" w:rsidRPr="00467C19" w:rsidRDefault="002766A2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19">
              <w:rPr>
                <w:rFonts w:ascii="Times New Roman" w:eastAsia="Calibri" w:hAnsi="Times New Roman" w:cs="Times New Roman"/>
                <w:sz w:val="24"/>
                <w:szCs w:val="24"/>
              </w:rPr>
              <w:t>Артикли</w:t>
            </w:r>
          </w:p>
        </w:tc>
        <w:tc>
          <w:tcPr>
            <w:tcW w:w="1468" w:type="dxa"/>
          </w:tcPr>
          <w:p w:rsidR="002766A2" w:rsidRPr="00467C19" w:rsidRDefault="002766A2" w:rsidP="002C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766A2" w:rsidRPr="00467C19" w:rsidTr="003B7D55">
        <w:tc>
          <w:tcPr>
            <w:tcW w:w="574" w:type="dxa"/>
          </w:tcPr>
          <w:p w:rsidR="002766A2" w:rsidRPr="00467C19" w:rsidRDefault="002766A2" w:rsidP="002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2766A2" w:rsidRPr="00467C19" w:rsidRDefault="002766A2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1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 конструкции</w:t>
            </w:r>
          </w:p>
        </w:tc>
        <w:tc>
          <w:tcPr>
            <w:tcW w:w="1468" w:type="dxa"/>
          </w:tcPr>
          <w:p w:rsidR="002766A2" w:rsidRPr="00467C19" w:rsidRDefault="002766A2" w:rsidP="002C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766A2" w:rsidRPr="00467C19" w:rsidTr="003B7D55">
        <w:tc>
          <w:tcPr>
            <w:tcW w:w="574" w:type="dxa"/>
          </w:tcPr>
          <w:p w:rsidR="002766A2" w:rsidRPr="00467C19" w:rsidRDefault="002766A2" w:rsidP="002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2766A2" w:rsidRPr="00467C19" w:rsidRDefault="002766A2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19">
              <w:rPr>
                <w:rFonts w:ascii="Times New Roman" w:eastAsia="Calibri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468" w:type="dxa"/>
          </w:tcPr>
          <w:p w:rsidR="002766A2" w:rsidRPr="00467C19" w:rsidRDefault="002766A2" w:rsidP="002C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766A2" w:rsidRPr="00467C19" w:rsidTr="003B7D55">
        <w:tc>
          <w:tcPr>
            <w:tcW w:w="574" w:type="dxa"/>
          </w:tcPr>
          <w:p w:rsidR="002766A2" w:rsidRPr="00467C19" w:rsidRDefault="002766A2" w:rsidP="002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2766A2" w:rsidRPr="00467C19" w:rsidRDefault="002766A2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19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1468" w:type="dxa"/>
          </w:tcPr>
          <w:p w:rsidR="002766A2" w:rsidRPr="00467C19" w:rsidRDefault="002766A2" w:rsidP="002C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766A2" w:rsidRPr="00467C19" w:rsidTr="00C500F1">
        <w:trPr>
          <w:trHeight w:val="96"/>
        </w:trPr>
        <w:tc>
          <w:tcPr>
            <w:tcW w:w="574" w:type="dxa"/>
          </w:tcPr>
          <w:p w:rsidR="002766A2" w:rsidRPr="00467C19" w:rsidRDefault="002766A2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2766A2" w:rsidRPr="002A1107" w:rsidRDefault="002766A2" w:rsidP="002A11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8" w:type="dxa"/>
          </w:tcPr>
          <w:p w:rsidR="002766A2" w:rsidRPr="002A1107" w:rsidRDefault="002766A2" w:rsidP="002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2C5449" w:rsidRPr="002A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D275BD" w:rsidRDefault="00D275BD" w:rsidP="002C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DFE" w:rsidRDefault="00D02DFE" w:rsidP="002C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02DFE" w:rsidSect="008650F1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94" w:rsidRDefault="00862A94" w:rsidP="008650F1">
      <w:pPr>
        <w:spacing w:after="0" w:line="240" w:lineRule="auto"/>
      </w:pPr>
      <w:r>
        <w:separator/>
      </w:r>
    </w:p>
  </w:endnote>
  <w:endnote w:type="continuationSeparator" w:id="0">
    <w:p w:rsidR="00862A94" w:rsidRDefault="00862A94" w:rsidP="0086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794"/>
      <w:docPartObj>
        <w:docPartGallery w:val="Page Numbers (Bottom of Page)"/>
        <w:docPartUnique/>
      </w:docPartObj>
    </w:sdtPr>
    <w:sdtContent>
      <w:p w:rsidR="008650F1" w:rsidRDefault="00C671D2">
        <w:pPr>
          <w:pStyle w:val="ab"/>
          <w:jc w:val="right"/>
        </w:pPr>
        <w:r w:rsidRPr="008650F1">
          <w:rPr>
            <w:rFonts w:ascii="Times New Roman" w:hAnsi="Times New Roman" w:cs="Times New Roman"/>
          </w:rPr>
          <w:fldChar w:fldCharType="begin"/>
        </w:r>
        <w:r w:rsidR="008650F1" w:rsidRPr="008650F1">
          <w:rPr>
            <w:rFonts w:ascii="Times New Roman" w:hAnsi="Times New Roman" w:cs="Times New Roman"/>
          </w:rPr>
          <w:instrText xml:space="preserve"> PAGE   \* MERGEFORMAT </w:instrText>
        </w:r>
        <w:r w:rsidRPr="008650F1">
          <w:rPr>
            <w:rFonts w:ascii="Times New Roman" w:hAnsi="Times New Roman" w:cs="Times New Roman"/>
          </w:rPr>
          <w:fldChar w:fldCharType="separate"/>
        </w:r>
        <w:r w:rsidR="0058287A">
          <w:rPr>
            <w:rFonts w:ascii="Times New Roman" w:hAnsi="Times New Roman" w:cs="Times New Roman"/>
            <w:noProof/>
          </w:rPr>
          <w:t>5</w:t>
        </w:r>
        <w:r w:rsidRPr="008650F1">
          <w:rPr>
            <w:rFonts w:ascii="Times New Roman" w:hAnsi="Times New Roman" w:cs="Times New Roman"/>
          </w:rPr>
          <w:fldChar w:fldCharType="end"/>
        </w:r>
      </w:p>
    </w:sdtContent>
  </w:sdt>
  <w:p w:rsidR="008650F1" w:rsidRDefault="008650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94" w:rsidRDefault="00862A94" w:rsidP="008650F1">
      <w:pPr>
        <w:spacing w:after="0" w:line="240" w:lineRule="auto"/>
      </w:pPr>
      <w:r>
        <w:separator/>
      </w:r>
    </w:p>
  </w:footnote>
  <w:footnote w:type="continuationSeparator" w:id="0">
    <w:p w:rsidR="00862A94" w:rsidRDefault="00862A94" w:rsidP="0086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41"/>
    <w:multiLevelType w:val="hybridMultilevel"/>
    <w:tmpl w:val="689C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70F"/>
    <w:multiLevelType w:val="hybridMultilevel"/>
    <w:tmpl w:val="621EB546"/>
    <w:lvl w:ilvl="0" w:tplc="B5B451B2">
      <w:start w:val="1"/>
      <w:numFmt w:val="decimal"/>
      <w:lvlText w:val="%1)"/>
      <w:lvlJc w:val="left"/>
      <w:pPr>
        <w:ind w:left="119" w:hanging="32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47A4BF38">
      <w:numFmt w:val="bullet"/>
      <w:lvlText w:val="•"/>
      <w:lvlJc w:val="left"/>
      <w:pPr>
        <w:ind w:left="1162" w:hanging="320"/>
      </w:pPr>
      <w:rPr>
        <w:rFonts w:hint="default"/>
      </w:rPr>
    </w:lvl>
    <w:lvl w:ilvl="2" w:tplc="4D44B7D8">
      <w:numFmt w:val="bullet"/>
      <w:lvlText w:val="•"/>
      <w:lvlJc w:val="left"/>
      <w:pPr>
        <w:ind w:left="2204" w:hanging="320"/>
      </w:pPr>
      <w:rPr>
        <w:rFonts w:hint="default"/>
      </w:rPr>
    </w:lvl>
    <w:lvl w:ilvl="3" w:tplc="8D3EECFC">
      <w:numFmt w:val="bullet"/>
      <w:lvlText w:val="•"/>
      <w:lvlJc w:val="left"/>
      <w:pPr>
        <w:ind w:left="3246" w:hanging="320"/>
      </w:pPr>
      <w:rPr>
        <w:rFonts w:hint="default"/>
      </w:rPr>
    </w:lvl>
    <w:lvl w:ilvl="4" w:tplc="1CF8B046">
      <w:numFmt w:val="bullet"/>
      <w:lvlText w:val="•"/>
      <w:lvlJc w:val="left"/>
      <w:pPr>
        <w:ind w:left="4288" w:hanging="320"/>
      </w:pPr>
      <w:rPr>
        <w:rFonts w:hint="default"/>
      </w:rPr>
    </w:lvl>
    <w:lvl w:ilvl="5" w:tplc="17A21986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72AE0C3A"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5A92F216">
      <w:numFmt w:val="bullet"/>
      <w:lvlText w:val="•"/>
      <w:lvlJc w:val="left"/>
      <w:pPr>
        <w:ind w:left="7414" w:hanging="320"/>
      </w:pPr>
      <w:rPr>
        <w:rFonts w:hint="default"/>
      </w:rPr>
    </w:lvl>
    <w:lvl w:ilvl="8" w:tplc="B5CCC3C4">
      <w:numFmt w:val="bullet"/>
      <w:lvlText w:val="•"/>
      <w:lvlJc w:val="left"/>
      <w:pPr>
        <w:ind w:left="8456" w:hanging="320"/>
      </w:pPr>
      <w:rPr>
        <w:rFonts w:hint="default"/>
      </w:rPr>
    </w:lvl>
  </w:abstractNum>
  <w:abstractNum w:abstractNumId="2">
    <w:nsid w:val="0F155C12"/>
    <w:multiLevelType w:val="hybridMultilevel"/>
    <w:tmpl w:val="E9F2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2A48A7"/>
    <w:multiLevelType w:val="hybridMultilevel"/>
    <w:tmpl w:val="0ABAC09A"/>
    <w:lvl w:ilvl="0" w:tplc="5D24AB98">
      <w:start w:val="1"/>
      <w:numFmt w:val="decimal"/>
      <w:lvlText w:val="%1)"/>
      <w:lvlJc w:val="left"/>
      <w:pPr>
        <w:ind w:left="119" w:hanging="308"/>
      </w:pPr>
      <w:rPr>
        <w:rFonts w:ascii="Times New Roman" w:eastAsia="Arial" w:hAnsi="Times New Roman" w:cs="Times New Roman" w:hint="default"/>
        <w:spacing w:val="-1"/>
        <w:w w:val="99"/>
        <w:sz w:val="24"/>
        <w:szCs w:val="26"/>
      </w:rPr>
    </w:lvl>
    <w:lvl w:ilvl="1" w:tplc="98B4BA38">
      <w:numFmt w:val="bullet"/>
      <w:lvlText w:val="•"/>
      <w:lvlJc w:val="left"/>
      <w:pPr>
        <w:ind w:left="1162" w:hanging="308"/>
      </w:pPr>
      <w:rPr>
        <w:rFonts w:hint="default"/>
      </w:rPr>
    </w:lvl>
    <w:lvl w:ilvl="2" w:tplc="AF26D980">
      <w:numFmt w:val="bullet"/>
      <w:lvlText w:val="•"/>
      <w:lvlJc w:val="left"/>
      <w:pPr>
        <w:ind w:left="2204" w:hanging="308"/>
      </w:pPr>
      <w:rPr>
        <w:rFonts w:hint="default"/>
      </w:rPr>
    </w:lvl>
    <w:lvl w:ilvl="3" w:tplc="C63C6C88">
      <w:numFmt w:val="bullet"/>
      <w:lvlText w:val="•"/>
      <w:lvlJc w:val="left"/>
      <w:pPr>
        <w:ind w:left="3246" w:hanging="308"/>
      </w:pPr>
      <w:rPr>
        <w:rFonts w:hint="default"/>
      </w:rPr>
    </w:lvl>
    <w:lvl w:ilvl="4" w:tplc="36AA704E">
      <w:numFmt w:val="bullet"/>
      <w:lvlText w:val="•"/>
      <w:lvlJc w:val="left"/>
      <w:pPr>
        <w:ind w:left="4288" w:hanging="308"/>
      </w:pPr>
      <w:rPr>
        <w:rFonts w:hint="default"/>
      </w:rPr>
    </w:lvl>
    <w:lvl w:ilvl="5" w:tplc="C6CCF84E">
      <w:numFmt w:val="bullet"/>
      <w:lvlText w:val="•"/>
      <w:lvlJc w:val="left"/>
      <w:pPr>
        <w:ind w:left="5330" w:hanging="308"/>
      </w:pPr>
      <w:rPr>
        <w:rFonts w:hint="default"/>
      </w:rPr>
    </w:lvl>
    <w:lvl w:ilvl="6" w:tplc="520E5770">
      <w:numFmt w:val="bullet"/>
      <w:lvlText w:val="•"/>
      <w:lvlJc w:val="left"/>
      <w:pPr>
        <w:ind w:left="6372" w:hanging="308"/>
      </w:pPr>
      <w:rPr>
        <w:rFonts w:hint="default"/>
      </w:rPr>
    </w:lvl>
    <w:lvl w:ilvl="7" w:tplc="C0ECC70A">
      <w:numFmt w:val="bullet"/>
      <w:lvlText w:val="•"/>
      <w:lvlJc w:val="left"/>
      <w:pPr>
        <w:ind w:left="7414" w:hanging="308"/>
      </w:pPr>
      <w:rPr>
        <w:rFonts w:hint="default"/>
      </w:rPr>
    </w:lvl>
    <w:lvl w:ilvl="8" w:tplc="7E3887CE">
      <w:numFmt w:val="bullet"/>
      <w:lvlText w:val="•"/>
      <w:lvlJc w:val="left"/>
      <w:pPr>
        <w:ind w:left="8456" w:hanging="308"/>
      </w:pPr>
      <w:rPr>
        <w:rFonts w:hint="default"/>
      </w:rPr>
    </w:lvl>
  </w:abstractNum>
  <w:abstractNum w:abstractNumId="4">
    <w:nsid w:val="1D4D53E7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38A22E9"/>
    <w:multiLevelType w:val="hybridMultilevel"/>
    <w:tmpl w:val="95AEE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EF5CAB"/>
    <w:multiLevelType w:val="multilevel"/>
    <w:tmpl w:val="B62C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E1B6E"/>
    <w:multiLevelType w:val="hybridMultilevel"/>
    <w:tmpl w:val="95AEE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4A7734"/>
    <w:multiLevelType w:val="hybridMultilevel"/>
    <w:tmpl w:val="A4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22FB9"/>
    <w:multiLevelType w:val="multilevel"/>
    <w:tmpl w:val="FD4A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911"/>
    <w:multiLevelType w:val="hybridMultilevel"/>
    <w:tmpl w:val="A078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B33D3"/>
    <w:multiLevelType w:val="hybridMultilevel"/>
    <w:tmpl w:val="AE4A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C4AD9"/>
    <w:multiLevelType w:val="multilevel"/>
    <w:tmpl w:val="432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47058"/>
    <w:multiLevelType w:val="hybridMultilevel"/>
    <w:tmpl w:val="5F5A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5E8E"/>
    <w:multiLevelType w:val="multilevel"/>
    <w:tmpl w:val="90EC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A4BC7"/>
    <w:multiLevelType w:val="multilevel"/>
    <w:tmpl w:val="4420C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66D6E"/>
    <w:multiLevelType w:val="hybridMultilevel"/>
    <w:tmpl w:val="E9A8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029"/>
    <w:multiLevelType w:val="hybridMultilevel"/>
    <w:tmpl w:val="8CD4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E20EE"/>
    <w:multiLevelType w:val="multilevel"/>
    <w:tmpl w:val="574ECD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17D02"/>
    <w:multiLevelType w:val="hybridMultilevel"/>
    <w:tmpl w:val="07C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B0C9C"/>
    <w:multiLevelType w:val="hybridMultilevel"/>
    <w:tmpl w:val="CE9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704E4"/>
    <w:multiLevelType w:val="hybridMultilevel"/>
    <w:tmpl w:val="79E4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23F35"/>
    <w:multiLevelType w:val="multilevel"/>
    <w:tmpl w:val="052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B6CA9"/>
    <w:multiLevelType w:val="hybridMultilevel"/>
    <w:tmpl w:val="2974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26998"/>
    <w:multiLevelType w:val="hybridMultilevel"/>
    <w:tmpl w:val="76D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2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23"/>
  </w:num>
  <w:num w:numId="13">
    <w:abstractNumId w:val="17"/>
  </w:num>
  <w:num w:numId="14">
    <w:abstractNumId w:val="13"/>
  </w:num>
  <w:num w:numId="15">
    <w:abstractNumId w:val="21"/>
  </w:num>
  <w:num w:numId="16">
    <w:abstractNumId w:val="8"/>
  </w:num>
  <w:num w:numId="17">
    <w:abstractNumId w:val="20"/>
  </w:num>
  <w:num w:numId="18">
    <w:abstractNumId w:val="11"/>
  </w:num>
  <w:num w:numId="19">
    <w:abstractNumId w:val="24"/>
  </w:num>
  <w:num w:numId="20">
    <w:abstractNumId w:val="16"/>
  </w:num>
  <w:num w:numId="21">
    <w:abstractNumId w:val="19"/>
  </w:num>
  <w:num w:numId="22">
    <w:abstractNumId w:val="0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5A"/>
    <w:rsid w:val="000373CC"/>
    <w:rsid w:val="00037FB9"/>
    <w:rsid w:val="00057160"/>
    <w:rsid w:val="0006390F"/>
    <w:rsid w:val="00096134"/>
    <w:rsid w:val="001C5627"/>
    <w:rsid w:val="0022205A"/>
    <w:rsid w:val="002766A2"/>
    <w:rsid w:val="002A1107"/>
    <w:rsid w:val="002C4555"/>
    <w:rsid w:val="002C5449"/>
    <w:rsid w:val="002E0AD8"/>
    <w:rsid w:val="00324EB3"/>
    <w:rsid w:val="003815AA"/>
    <w:rsid w:val="003C2EAF"/>
    <w:rsid w:val="003D6015"/>
    <w:rsid w:val="00425BEB"/>
    <w:rsid w:val="0046289C"/>
    <w:rsid w:val="00467C19"/>
    <w:rsid w:val="0049263B"/>
    <w:rsid w:val="00494C27"/>
    <w:rsid w:val="004A168C"/>
    <w:rsid w:val="005078D8"/>
    <w:rsid w:val="00530062"/>
    <w:rsid w:val="005742FF"/>
    <w:rsid w:val="0058287A"/>
    <w:rsid w:val="005C6E6E"/>
    <w:rsid w:val="005D0CDB"/>
    <w:rsid w:val="005F1228"/>
    <w:rsid w:val="006F3732"/>
    <w:rsid w:val="00717826"/>
    <w:rsid w:val="007700C4"/>
    <w:rsid w:val="007871EB"/>
    <w:rsid w:val="007F4585"/>
    <w:rsid w:val="00820AEF"/>
    <w:rsid w:val="00820B43"/>
    <w:rsid w:val="00850B3E"/>
    <w:rsid w:val="0085430D"/>
    <w:rsid w:val="00862A94"/>
    <w:rsid w:val="008650F1"/>
    <w:rsid w:val="00927474"/>
    <w:rsid w:val="009A606A"/>
    <w:rsid w:val="00A66E86"/>
    <w:rsid w:val="00AA465A"/>
    <w:rsid w:val="00AB1348"/>
    <w:rsid w:val="00AC6394"/>
    <w:rsid w:val="00AC68DC"/>
    <w:rsid w:val="00B70090"/>
    <w:rsid w:val="00B9479A"/>
    <w:rsid w:val="00B95A45"/>
    <w:rsid w:val="00C500F1"/>
    <w:rsid w:val="00C503D7"/>
    <w:rsid w:val="00C6475C"/>
    <w:rsid w:val="00C671D2"/>
    <w:rsid w:val="00C71FDF"/>
    <w:rsid w:val="00CE3B1B"/>
    <w:rsid w:val="00D02DFE"/>
    <w:rsid w:val="00D275BD"/>
    <w:rsid w:val="00D57ABB"/>
    <w:rsid w:val="00DF3136"/>
    <w:rsid w:val="00DF60B4"/>
    <w:rsid w:val="00E275E8"/>
    <w:rsid w:val="00E42FE4"/>
    <w:rsid w:val="00E52C36"/>
    <w:rsid w:val="00EF4FD2"/>
    <w:rsid w:val="00F844FD"/>
    <w:rsid w:val="00FA17F5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F1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75BD"/>
  </w:style>
  <w:style w:type="paragraph" w:styleId="a7">
    <w:name w:val="No Spacing"/>
    <w:qFormat/>
    <w:rsid w:val="00DF313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AA4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7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6A2"/>
  </w:style>
  <w:style w:type="paragraph" w:styleId="a9">
    <w:name w:val="header"/>
    <w:basedOn w:val="a"/>
    <w:link w:val="aa"/>
    <w:uiPriority w:val="99"/>
    <w:semiHidden/>
    <w:unhideWhenUsed/>
    <w:rsid w:val="008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50F1"/>
  </w:style>
  <w:style w:type="paragraph" w:styleId="ab">
    <w:name w:val="footer"/>
    <w:basedOn w:val="a"/>
    <w:link w:val="ac"/>
    <w:uiPriority w:val="99"/>
    <w:unhideWhenUsed/>
    <w:rsid w:val="008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Win7</cp:lastModifiedBy>
  <cp:revision>3</cp:revision>
  <cp:lastPrinted>2018-09-06T10:33:00Z</cp:lastPrinted>
  <dcterms:created xsi:type="dcterms:W3CDTF">2019-02-18T11:05:00Z</dcterms:created>
  <dcterms:modified xsi:type="dcterms:W3CDTF">2019-02-25T11:24:00Z</dcterms:modified>
</cp:coreProperties>
</file>